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29" w:rsidRPr="005B4FA0" w:rsidRDefault="000E1129" w:rsidP="000E1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FA0">
        <w:rPr>
          <w:rFonts w:ascii="Times New Roman" w:hAnsi="Times New Roman" w:cs="Times New Roman"/>
          <w:sz w:val="24"/>
          <w:szCs w:val="24"/>
          <w:lang w:val="en-US"/>
        </w:rPr>
        <w:t xml:space="preserve">2015 </w:t>
      </w:r>
      <w:r w:rsidRPr="005B4FA0">
        <w:rPr>
          <w:rFonts w:ascii="Times New Roman" w:hAnsi="Times New Roman" w:cs="Times New Roman"/>
          <w:sz w:val="24"/>
          <w:szCs w:val="24"/>
        </w:rPr>
        <w:t>г.:</w:t>
      </w:r>
    </w:p>
    <w:p w:rsidR="000E1129" w:rsidRDefault="000E1129" w:rsidP="000E11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Лауреат</w:t>
      </w:r>
      <w:r w:rsidRPr="00F95D79">
        <w:rPr>
          <w:rFonts w:ascii="Times New Roman" w:hAnsi="Times New Roman" w:cs="Times New Roman"/>
          <w:sz w:val="24"/>
          <w:szCs w:val="24"/>
        </w:rPr>
        <w:t xml:space="preserve"> II степени, </w:t>
      </w:r>
      <w:r>
        <w:rPr>
          <w:rFonts w:ascii="Times New Roman" w:hAnsi="Times New Roman" w:cs="Times New Roman"/>
          <w:sz w:val="24"/>
          <w:szCs w:val="24"/>
        </w:rPr>
        <w:t>Лауреат</w:t>
      </w:r>
      <w:r w:rsidRPr="00F95D79">
        <w:rPr>
          <w:rFonts w:ascii="Times New Roman" w:hAnsi="Times New Roman" w:cs="Times New Roman"/>
          <w:sz w:val="24"/>
          <w:szCs w:val="24"/>
        </w:rPr>
        <w:t xml:space="preserve"> III степени Международного конкурс-фестива</w:t>
      </w:r>
      <w:r>
        <w:rPr>
          <w:rFonts w:ascii="Times New Roman" w:hAnsi="Times New Roman" w:cs="Times New Roman"/>
          <w:sz w:val="24"/>
          <w:szCs w:val="24"/>
        </w:rPr>
        <w:t>ля «Единство России», г. Москва.</w:t>
      </w:r>
    </w:p>
    <w:p w:rsidR="000E1129" w:rsidRDefault="000E1129" w:rsidP="000E11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Лауреат</w:t>
      </w:r>
      <w:r w:rsidRPr="00F95D79">
        <w:rPr>
          <w:rFonts w:ascii="Times New Roman" w:hAnsi="Times New Roman" w:cs="Times New Roman"/>
          <w:sz w:val="24"/>
          <w:szCs w:val="24"/>
        </w:rPr>
        <w:t xml:space="preserve"> I степени,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F95D79">
        <w:rPr>
          <w:rFonts w:ascii="Times New Roman" w:hAnsi="Times New Roman" w:cs="Times New Roman"/>
          <w:sz w:val="24"/>
          <w:szCs w:val="24"/>
        </w:rPr>
        <w:t>ауреат II степени Международного конкурс</w:t>
      </w:r>
      <w:r>
        <w:rPr>
          <w:rFonts w:ascii="Times New Roman" w:hAnsi="Times New Roman" w:cs="Times New Roman"/>
          <w:sz w:val="24"/>
          <w:szCs w:val="24"/>
        </w:rPr>
        <w:t>а «Богатство России», г. Москва.</w:t>
      </w:r>
    </w:p>
    <w:p w:rsidR="000E1129" w:rsidRDefault="000E1129" w:rsidP="000E11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Лауреат</w:t>
      </w:r>
      <w:r w:rsidRPr="005E2D48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2D48">
        <w:rPr>
          <w:rFonts w:ascii="Times New Roman" w:hAnsi="Times New Roman" w:cs="Times New Roman"/>
          <w:sz w:val="24"/>
          <w:szCs w:val="24"/>
        </w:rPr>
        <w:t>III степеней IV Окружного фестиваля-конкурса детского хореографического творчест</w:t>
      </w:r>
      <w:r>
        <w:rPr>
          <w:rFonts w:ascii="Times New Roman" w:hAnsi="Times New Roman" w:cs="Times New Roman"/>
          <w:sz w:val="24"/>
          <w:szCs w:val="24"/>
        </w:rPr>
        <w:t>ва «Радуга», г. Ханты-Мансийск.</w:t>
      </w:r>
    </w:p>
    <w:p w:rsidR="000E1129" w:rsidRDefault="000E1129" w:rsidP="000E11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41DFD">
        <w:rPr>
          <w:rFonts w:ascii="Times New Roman" w:hAnsi="Times New Roman" w:cs="Times New Roman"/>
          <w:sz w:val="24"/>
          <w:szCs w:val="24"/>
        </w:rPr>
        <w:t>иплом 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1DFD">
        <w:rPr>
          <w:rFonts w:ascii="Times New Roman" w:hAnsi="Times New Roman" w:cs="Times New Roman"/>
          <w:sz w:val="24"/>
          <w:szCs w:val="24"/>
        </w:rPr>
        <w:t>III степени XII городского конкурса самодеятельного творчества «Богат талантами лю</w:t>
      </w:r>
      <w:r>
        <w:rPr>
          <w:rFonts w:ascii="Times New Roman" w:hAnsi="Times New Roman" w:cs="Times New Roman"/>
          <w:sz w:val="24"/>
          <w:szCs w:val="24"/>
        </w:rPr>
        <w:t>бимый город», г. Ханты-Мансийск.</w:t>
      </w:r>
    </w:p>
    <w:p w:rsidR="00435628" w:rsidRDefault="00435628"/>
    <w:sectPr w:rsidR="00435628" w:rsidSect="0043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E4F6B"/>
    <w:multiLevelType w:val="hybridMultilevel"/>
    <w:tmpl w:val="24320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E1129"/>
    <w:rsid w:val="000E1129"/>
    <w:rsid w:val="002A7F09"/>
    <w:rsid w:val="00435628"/>
    <w:rsid w:val="005A1526"/>
    <w:rsid w:val="00EE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DG Win&amp;Soft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2</cp:revision>
  <dcterms:created xsi:type="dcterms:W3CDTF">2017-02-07T10:38:00Z</dcterms:created>
  <dcterms:modified xsi:type="dcterms:W3CDTF">2017-02-07T10:38:00Z</dcterms:modified>
</cp:coreProperties>
</file>